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861E50" w:rsidRPr="0072219D" w:rsidTr="00F479D4">
        <w:tc>
          <w:tcPr>
            <w:tcW w:w="9396" w:type="dxa"/>
            <w:shd w:val="clear" w:color="auto" w:fill="FFC000"/>
          </w:tcPr>
          <w:p w:rsidR="00861E50" w:rsidRPr="0072219D" w:rsidRDefault="00861E50" w:rsidP="00F479D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19D">
              <w:rPr>
                <w:rFonts w:ascii="Times New Roman" w:hAnsi="Times New Roman" w:cs="Times New Roman"/>
                <w:b/>
                <w:sz w:val="24"/>
                <w:szCs w:val="24"/>
              </w:rPr>
              <w:t>Diocese of Italia annonaria</w:t>
            </w:r>
            <w:r w:rsidRPr="0072219D">
              <w:rPr>
                <w:rFonts w:ascii="Times New Roman" w:hAnsi="Times New Roman" w:cs="Times New Roman"/>
                <w:b/>
                <w:color w:val="54595D"/>
                <w:sz w:val="24"/>
                <w:szCs w:val="24"/>
              </w:rPr>
              <w:t>]</w:t>
            </w:r>
          </w:p>
        </w:tc>
      </w:tr>
      <w:tr w:rsidR="00861E50" w:rsidRPr="00CD145C" w:rsidTr="00F479D4">
        <w:tc>
          <w:tcPr>
            <w:tcW w:w="9396" w:type="dxa"/>
            <w:shd w:val="clear" w:color="auto" w:fill="FFFF00"/>
          </w:tcPr>
          <w:p w:rsidR="00861E50" w:rsidRPr="007D471A" w:rsidRDefault="00861E50" w:rsidP="00F479D4">
            <w:pPr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7D471A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</w:rPr>
              <w:t>Annonaria</w:t>
            </w:r>
            <w:r w:rsidRPr="007D471A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 refers to a reliance on the area for the provisioning of Rome. It encompassed northern Italy and Raetia.</w:t>
            </w:r>
          </w:p>
        </w:tc>
      </w:tr>
      <w:tr w:rsidR="00861E50" w:rsidRPr="0072219D" w:rsidTr="00F479D4">
        <w:tc>
          <w:tcPr>
            <w:tcW w:w="9396" w:type="dxa"/>
            <w:shd w:val="clear" w:color="auto" w:fill="FFFF00"/>
          </w:tcPr>
          <w:p w:rsidR="00861E50" w:rsidRPr="0072219D" w:rsidRDefault="00861E50" w:rsidP="00F479D4">
            <w:pPr>
              <w:pStyle w:val="NoSpacing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72219D">
              <w:rPr>
                <w:rFonts w:ascii="Times New Roman" w:hAnsi="Times New Roman" w:cs="Times New Roman"/>
                <w:sz w:val="24"/>
                <w:szCs w:val="24"/>
              </w:rPr>
              <w:t>Venetia et Histria</w:t>
            </w:r>
          </w:p>
        </w:tc>
      </w:tr>
      <w:tr w:rsidR="00861E50" w:rsidRPr="0072219D" w:rsidTr="00F479D4">
        <w:tc>
          <w:tcPr>
            <w:tcW w:w="9396" w:type="dxa"/>
            <w:shd w:val="clear" w:color="auto" w:fill="FFFF00"/>
          </w:tcPr>
          <w:p w:rsidR="00861E50" w:rsidRPr="0072219D" w:rsidRDefault="00861E50" w:rsidP="00F479D4">
            <w:pPr>
              <w:pStyle w:val="NoSpacing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72219D">
              <w:rPr>
                <w:rFonts w:ascii="Times New Roman" w:hAnsi="Times New Roman" w:cs="Times New Roman"/>
                <w:sz w:val="24"/>
                <w:szCs w:val="24"/>
              </w:rPr>
              <w:t>Aemilia</w:t>
            </w:r>
          </w:p>
        </w:tc>
      </w:tr>
      <w:tr w:rsidR="00861E50" w:rsidRPr="0072219D" w:rsidTr="00F479D4">
        <w:tc>
          <w:tcPr>
            <w:tcW w:w="9396" w:type="dxa"/>
            <w:shd w:val="clear" w:color="auto" w:fill="FFFF00"/>
          </w:tcPr>
          <w:p w:rsidR="00861E50" w:rsidRPr="0072219D" w:rsidRDefault="00861E50" w:rsidP="00F479D4">
            <w:pPr>
              <w:pStyle w:val="NoSpacing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72219D">
              <w:rPr>
                <w:rFonts w:ascii="Times New Roman" w:hAnsi="Times New Roman" w:cs="Times New Roman"/>
                <w:sz w:val="24"/>
                <w:szCs w:val="24"/>
              </w:rPr>
              <w:t>Liguria</w:t>
            </w:r>
          </w:p>
        </w:tc>
      </w:tr>
      <w:tr w:rsidR="00861E50" w:rsidRPr="0072219D" w:rsidTr="00F479D4">
        <w:tc>
          <w:tcPr>
            <w:tcW w:w="9396" w:type="dxa"/>
            <w:shd w:val="clear" w:color="auto" w:fill="FFFF00"/>
          </w:tcPr>
          <w:p w:rsidR="00861E50" w:rsidRPr="0072219D" w:rsidRDefault="00861E50" w:rsidP="00F479D4">
            <w:pPr>
              <w:pStyle w:val="NoSpacing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72219D">
              <w:rPr>
                <w:rFonts w:ascii="Times New Roman" w:hAnsi="Times New Roman" w:cs="Times New Roman"/>
                <w:sz w:val="24"/>
                <w:szCs w:val="24"/>
              </w:rPr>
              <w:t>Flaminia et Picenum Annonarium</w:t>
            </w:r>
          </w:p>
        </w:tc>
      </w:tr>
      <w:tr w:rsidR="00861E50" w:rsidRPr="0072219D" w:rsidTr="00F479D4">
        <w:tc>
          <w:tcPr>
            <w:tcW w:w="9396" w:type="dxa"/>
            <w:shd w:val="clear" w:color="auto" w:fill="FFFF00"/>
          </w:tcPr>
          <w:p w:rsidR="00861E50" w:rsidRPr="0072219D" w:rsidRDefault="00861E50" w:rsidP="00F479D4">
            <w:pPr>
              <w:pStyle w:val="NoSpacing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72219D">
              <w:rPr>
                <w:rFonts w:ascii="Times New Roman" w:hAnsi="Times New Roman" w:cs="Times New Roman"/>
                <w:sz w:val="24"/>
                <w:szCs w:val="24"/>
              </w:rPr>
              <w:t>Alpes Cottiae</w:t>
            </w:r>
          </w:p>
        </w:tc>
      </w:tr>
      <w:tr w:rsidR="00861E50" w:rsidRPr="0072219D" w:rsidTr="00F479D4">
        <w:tc>
          <w:tcPr>
            <w:tcW w:w="9396" w:type="dxa"/>
            <w:shd w:val="clear" w:color="auto" w:fill="FFFF00"/>
          </w:tcPr>
          <w:p w:rsidR="00861E50" w:rsidRPr="0072219D" w:rsidRDefault="00861E50" w:rsidP="00F479D4">
            <w:pPr>
              <w:pStyle w:val="NoSpacing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72219D">
              <w:rPr>
                <w:rFonts w:ascii="Times New Roman" w:hAnsi="Times New Roman" w:cs="Times New Roman"/>
                <w:sz w:val="24"/>
                <w:szCs w:val="24"/>
              </w:rPr>
              <w:t>Raetia</w:t>
            </w:r>
            <w:r w:rsidRPr="0072219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 I</w:t>
            </w:r>
          </w:p>
        </w:tc>
      </w:tr>
      <w:tr w:rsidR="00861E50" w:rsidRPr="0072219D" w:rsidTr="00F479D4">
        <w:tc>
          <w:tcPr>
            <w:tcW w:w="9396" w:type="dxa"/>
            <w:shd w:val="clear" w:color="auto" w:fill="FFFF00"/>
          </w:tcPr>
          <w:p w:rsidR="00861E50" w:rsidRPr="0072219D" w:rsidRDefault="00861E50" w:rsidP="00F479D4">
            <w:pPr>
              <w:pStyle w:val="NoSpacing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72219D">
              <w:rPr>
                <w:rFonts w:ascii="Times New Roman" w:hAnsi="Times New Roman" w:cs="Times New Roman"/>
                <w:sz w:val="24"/>
                <w:szCs w:val="24"/>
              </w:rPr>
              <w:t>Raetia</w:t>
            </w:r>
            <w:r w:rsidRPr="0072219D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 II</w:t>
            </w:r>
          </w:p>
        </w:tc>
      </w:tr>
    </w:tbl>
    <w:p w:rsidR="00861E50" w:rsidRDefault="00861E50" w:rsidP="00861E50">
      <w:pPr>
        <w:jc w:val="center"/>
      </w:pPr>
    </w:p>
    <w:p w:rsidR="003C7460" w:rsidRDefault="003C7460" w:rsidP="003C7460"/>
    <w:p w:rsidR="003C7460" w:rsidRDefault="003C7460" w:rsidP="003C7460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Вижте изображението в пълен размер" style="width:91.5pt;height:23.25pt" o:button="t">
            <v:imagedata r:id="rId6" r:href="rId7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3C7460" w:rsidRPr="00205110" w:rsidTr="00A87C19">
        <w:tc>
          <w:tcPr>
            <w:tcW w:w="1838" w:type="dxa"/>
            <w:shd w:val="clear" w:color="auto" w:fill="00B050"/>
          </w:tcPr>
          <w:p w:rsidR="003C7460" w:rsidRPr="00205110" w:rsidRDefault="003C7460" w:rsidP="00A87C19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861E50" w:rsidRDefault="00861E50" w:rsidP="00861E50">
      <w:pPr>
        <w:jc w:val="center"/>
        <w:rPr>
          <w:rFonts w:ascii="Arial" w:hAnsi="Arial" w:cs="Arial"/>
          <w:color w:val="0000CC"/>
          <w:sz w:val="15"/>
          <w:szCs w:val="15"/>
        </w:rPr>
      </w:pPr>
      <w:bookmarkStart w:id="0" w:name="_GoBack"/>
      <w:bookmarkEnd w:id="0"/>
    </w:p>
    <w:p w:rsidR="00EE79DF" w:rsidRDefault="00EE79DF"/>
    <w:p w:rsidR="00337344" w:rsidRDefault="00337344"/>
    <w:sectPr w:rsidR="00337344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207" w:rsidRDefault="00ED6207" w:rsidP="00DF0D56">
      <w:pPr>
        <w:spacing w:after="0" w:line="240" w:lineRule="auto"/>
      </w:pPr>
      <w:r>
        <w:separator/>
      </w:r>
    </w:p>
  </w:endnote>
  <w:endnote w:type="continuationSeparator" w:id="0">
    <w:p w:rsidR="00ED6207" w:rsidRDefault="00ED6207" w:rsidP="00DF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207" w:rsidRDefault="00ED6207" w:rsidP="00DF0D56">
      <w:pPr>
        <w:spacing w:after="0" w:line="240" w:lineRule="auto"/>
      </w:pPr>
      <w:r>
        <w:separator/>
      </w:r>
    </w:p>
  </w:footnote>
  <w:footnote w:type="continuationSeparator" w:id="0">
    <w:p w:rsidR="00ED6207" w:rsidRDefault="00ED6207" w:rsidP="00DF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33230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DF0D56" w:rsidRDefault="00DF0D5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74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0D56" w:rsidRDefault="00DF0D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03"/>
    <w:rsid w:val="00337344"/>
    <w:rsid w:val="003C7460"/>
    <w:rsid w:val="004A7BF9"/>
    <w:rsid w:val="00861E50"/>
    <w:rsid w:val="00A91603"/>
    <w:rsid w:val="00DF0D56"/>
    <w:rsid w:val="00ED6207"/>
    <w:rsid w:val="00EE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64895"/>
  <w15:chartTrackingRefBased/>
  <w15:docId w15:val="{C16BB4B8-7A0F-4E49-98EC-5A1D10F7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1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61E5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F0D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D56"/>
  </w:style>
  <w:style w:type="paragraph" w:styleId="Footer">
    <w:name w:val="footer"/>
    <w:basedOn w:val="Normal"/>
    <w:link w:val="FooterChar"/>
    <w:uiPriority w:val="99"/>
    <w:unhideWhenUsed/>
    <w:rsid w:val="00DF0D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2633</Words>
  <Characters>15014</Characters>
  <Application>Microsoft Office Word</Application>
  <DocSecurity>0</DocSecurity>
  <Lines>125</Lines>
  <Paragraphs>35</Paragraphs>
  <ScaleCrop>false</ScaleCrop>
  <Company/>
  <LinksUpToDate>false</LinksUpToDate>
  <CharactersWithSpaces>17612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2024-04-24T03:44:00Z</dcterms:created>
  <dcterms:modified xsi:type="dcterms:W3CDTF">2024-05-13T03:42:00Z</dcterms:modified>
</cp:coreProperties>
</file>